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F5" w:rsidRDefault="009542F5">
      <w:pPr>
        <w:spacing w:after="0"/>
      </w:pP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804"/>
        <w:gridCol w:w="1609"/>
      </w:tblGrid>
      <w:tr w:rsidR="00653752" w:rsidRPr="00653752" w:rsidTr="004D7213">
        <w:trPr>
          <w:trHeight w:val="1064"/>
          <w:jc w:val="center"/>
        </w:trPr>
        <w:tc>
          <w:tcPr>
            <w:tcW w:w="1418" w:type="dxa"/>
            <w:hideMark/>
          </w:tcPr>
          <w:p w:rsidR="00653752" w:rsidRPr="00653752" w:rsidRDefault="00653752" w:rsidP="00653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</w:pPr>
            <w:r w:rsidRPr="00653752"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  <w:t xml:space="preserve">  </w:t>
            </w:r>
            <w:r w:rsidRPr="00653752">
              <w:rPr>
                <w:rFonts w:ascii="Arial" w:eastAsia="Times New Roman" w:hAnsi="Arial" w:cs="Times New Roman"/>
                <w:noProof/>
                <w:color w:val="auto"/>
                <w:sz w:val="16"/>
                <w:szCs w:val="16"/>
              </w:rPr>
              <w:drawing>
                <wp:inline distT="0" distB="0" distL="0" distR="0" wp14:anchorId="48561545" wp14:editId="297AE517">
                  <wp:extent cx="676275" cy="67627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hideMark/>
          </w:tcPr>
          <w:p w:rsidR="00653752" w:rsidRPr="00653752" w:rsidRDefault="00653752" w:rsidP="00653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  <w:r w:rsidRPr="0065375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  <w:t>ISTITUTO COMPRENSIVO</w:t>
            </w:r>
          </w:p>
          <w:p w:rsidR="00653752" w:rsidRPr="00653752" w:rsidRDefault="00653752" w:rsidP="00653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</w:pPr>
            <w:r w:rsidRPr="0065375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  <w:t xml:space="preserve"> Viale Regina Margherita, 89 </w:t>
            </w:r>
            <w:proofErr w:type="spellStart"/>
            <w:r w:rsidRPr="0065375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  <w:t>Tel</w:t>
            </w:r>
            <w:proofErr w:type="spellEnd"/>
            <w:r w:rsidRPr="0065375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  <w:t xml:space="preserve"> e fax 0835/723226</w:t>
            </w:r>
          </w:p>
          <w:p w:rsidR="00653752" w:rsidRPr="00653752" w:rsidRDefault="00653752" w:rsidP="00653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GB"/>
              </w:rPr>
            </w:pPr>
            <w:r w:rsidRPr="0065375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GB"/>
              </w:rPr>
              <w:t>C.F. 93045080772 - C.M. MTIC82100B</w:t>
            </w:r>
          </w:p>
          <w:p w:rsidR="00653752" w:rsidRPr="00653752" w:rsidRDefault="00653752" w:rsidP="00653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</w:pPr>
            <w:proofErr w:type="spellStart"/>
            <w:r w:rsidRPr="0065375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  <w:t>Sito</w:t>
            </w:r>
            <w:proofErr w:type="spellEnd"/>
            <w:r w:rsidRPr="0065375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  <w:t xml:space="preserve"> web – </w:t>
            </w:r>
            <w:hyperlink r:id="rId5" w:history="1">
              <w:r w:rsidRPr="00653752">
                <w:rPr>
                  <w:rFonts w:ascii="Arial" w:eastAsia="Times New Roman" w:hAnsi="Arial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www.ictricarico.edu.it</w:t>
              </w:r>
            </w:hyperlink>
            <w:r w:rsidRPr="0065375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  <w:lang w:val="en-US"/>
              </w:rPr>
              <w:t xml:space="preserve">       e-mail:  </w:t>
            </w:r>
            <w:r w:rsidRPr="00653752">
              <w:rPr>
                <w:rFonts w:ascii="Arial" w:eastAsia="Times New Roman" w:hAnsi="Arial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mtic82100b@istruzione.it</w:t>
            </w:r>
          </w:p>
          <w:p w:rsidR="00653752" w:rsidRPr="00653752" w:rsidRDefault="00C44F51" w:rsidP="00653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auto"/>
                <w:sz w:val="18"/>
                <w:szCs w:val="18"/>
              </w:rPr>
            </w:pPr>
            <w:hyperlink r:id="rId6" w:history="1">
              <w:r w:rsidR="00653752" w:rsidRPr="00653752">
                <w:rPr>
                  <w:rFonts w:ascii="Arial" w:eastAsia="Times New Roman" w:hAnsi="Arial" w:cs="Times New Roman"/>
                  <w:b/>
                  <w:color w:val="0000FF"/>
                  <w:sz w:val="20"/>
                  <w:szCs w:val="20"/>
                  <w:u w:val="single"/>
                </w:rPr>
                <w:t>mtic82100b@pec.istruzione.it</w:t>
              </w:r>
            </w:hyperlink>
            <w:r w:rsidR="00653752" w:rsidRPr="00653752">
              <w:rPr>
                <w:rFonts w:ascii="Arial" w:eastAsia="Times New Roman" w:hAnsi="Arial" w:cs="Times New Roman"/>
                <w:b/>
                <w:color w:val="auto"/>
                <w:sz w:val="20"/>
                <w:szCs w:val="20"/>
              </w:rPr>
              <w:t xml:space="preserve">   75019 TRICARICO – MT</w:t>
            </w:r>
          </w:p>
        </w:tc>
        <w:tc>
          <w:tcPr>
            <w:tcW w:w="1609" w:type="dxa"/>
            <w:hideMark/>
          </w:tcPr>
          <w:p w:rsidR="00653752" w:rsidRPr="00653752" w:rsidRDefault="00653752" w:rsidP="0065375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color w:val="auto"/>
                <w:sz w:val="16"/>
                <w:szCs w:val="16"/>
              </w:rPr>
            </w:pPr>
            <w:r w:rsidRPr="00653752">
              <w:rPr>
                <w:rFonts w:ascii="Arial" w:eastAsia="Times New Roman" w:hAnsi="Arial" w:cs="Times New Roman"/>
                <w:noProof/>
                <w:color w:val="auto"/>
                <w:sz w:val="16"/>
                <w:szCs w:val="16"/>
              </w:rPr>
              <w:drawing>
                <wp:inline distT="0" distB="0" distL="0" distR="0" wp14:anchorId="6AB361D8" wp14:editId="7EBD8809">
                  <wp:extent cx="866775" cy="571500"/>
                  <wp:effectExtent l="0" t="0" r="9525" b="0"/>
                  <wp:docPr id="1" name="Immagine 1" descr="http://www.parlamento.it/img/euro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arlamento.it/img/euro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752" w:rsidRPr="00653752" w:rsidRDefault="00653752" w:rsidP="0065375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653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53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53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53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53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53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653752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653752" w:rsidRPr="00653752" w:rsidRDefault="00653752" w:rsidP="00653752">
      <w:pP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42F5" w:rsidRDefault="009542F5">
      <w:pPr>
        <w:spacing w:after="0"/>
      </w:pPr>
    </w:p>
    <w:p w:rsidR="00E45A46" w:rsidRDefault="009542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b/>
        </w:rPr>
        <w:t>ALL'ALBO DELL'ISTITUTO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5A46" w:rsidRDefault="009542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spacing w:after="0"/>
        <w:ind w:left="10" w:right="1440" w:hanging="10"/>
        <w:jc w:val="right"/>
      </w:pPr>
      <w:r>
        <w:rPr>
          <w:rFonts w:ascii="Times New Roman" w:eastAsia="Times New Roman" w:hAnsi="Times New Roman" w:cs="Times New Roman"/>
          <w:b/>
        </w:rPr>
        <w:t>AL SITO WEB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5A46" w:rsidRDefault="009542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spacing w:after="0"/>
        <w:ind w:left="13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IL DIRIGENTE SCOLASTICO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5A46" w:rsidRDefault="009542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tabs>
          <w:tab w:val="center" w:pos="3328"/>
        </w:tabs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>Vista</w:t>
      </w:r>
      <w:r w:rsidR="00C44F51">
        <w:rPr>
          <w:rFonts w:ascii="Times New Roman" w:eastAsia="Times New Roman" w:hAnsi="Times New Roman" w:cs="Times New Roman"/>
          <w:b/>
          <w:sz w:val="24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la nota  dell’ U.S.R. di Matera </w:t>
      </w:r>
      <w:r w:rsidR="00C44F5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44F51">
        <w:rPr>
          <w:rFonts w:ascii="Times New Roman" w:eastAsia="Times New Roman" w:hAnsi="Times New Roman" w:cs="Times New Roman"/>
          <w:sz w:val="24"/>
        </w:rPr>
        <w:t>prot</w:t>
      </w:r>
      <w:proofErr w:type="spellEnd"/>
      <w:r w:rsidR="00C44F51">
        <w:rPr>
          <w:rFonts w:ascii="Times New Roman" w:eastAsia="Times New Roman" w:hAnsi="Times New Roman" w:cs="Times New Roman"/>
          <w:sz w:val="24"/>
        </w:rPr>
        <w:t xml:space="preserve">. n. 4908 </w:t>
      </w:r>
      <w:r>
        <w:rPr>
          <w:rFonts w:ascii="Times New Roman" w:eastAsia="Times New Roman" w:hAnsi="Times New Roman" w:cs="Times New Roman"/>
          <w:sz w:val="24"/>
        </w:rPr>
        <w:t xml:space="preserve">del </w:t>
      </w:r>
      <w:r w:rsidR="00C44F51">
        <w:rPr>
          <w:rFonts w:ascii="Times New Roman" w:eastAsia="Times New Roman" w:hAnsi="Times New Roman" w:cs="Times New Roman"/>
          <w:sz w:val="24"/>
        </w:rPr>
        <w:t>28/11/</w:t>
      </w:r>
      <w:proofErr w:type="gramStart"/>
      <w:r w:rsidR="00C44F51">
        <w:rPr>
          <w:rFonts w:ascii="Times New Roman" w:eastAsia="Times New Roman" w:hAnsi="Times New Roman" w:cs="Times New Roman"/>
          <w:sz w:val="24"/>
        </w:rPr>
        <w:t>2019</w:t>
      </w:r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73161" w:rsidRDefault="00173161">
      <w:pPr>
        <w:tabs>
          <w:tab w:val="center" w:pos="3328"/>
        </w:tabs>
        <w:spacing w:after="0"/>
      </w:pPr>
    </w:p>
    <w:p w:rsidR="00E45A46" w:rsidRDefault="009542F5">
      <w:pPr>
        <w:spacing w:after="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spacing w:after="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spacing w:after="0"/>
        <w:ind w:left="136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DECRETA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5A46" w:rsidRDefault="009542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spacing w:after="0" w:line="349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pubblicazione delle graduatorie </w:t>
      </w:r>
      <w:r w:rsidR="00E05E09">
        <w:rPr>
          <w:rFonts w:ascii="Times New Roman" w:eastAsia="Times New Roman" w:hAnsi="Times New Roman" w:cs="Times New Roman"/>
          <w:sz w:val="24"/>
        </w:rPr>
        <w:t>definitive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05E09">
        <w:rPr>
          <w:rFonts w:ascii="Times New Roman" w:eastAsia="Times New Roman" w:hAnsi="Times New Roman" w:cs="Times New Roman"/>
          <w:sz w:val="24"/>
        </w:rPr>
        <w:t xml:space="preserve">2°-3° fascia </w:t>
      </w:r>
      <w:r w:rsidR="0065375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di circolo e d’istituto del personale docente </w:t>
      </w:r>
      <w:r w:rsidR="00173161">
        <w:rPr>
          <w:rFonts w:ascii="Times New Roman" w:eastAsia="Times New Roman" w:hAnsi="Times New Roman" w:cs="Times New Roman"/>
          <w:sz w:val="24"/>
        </w:rPr>
        <w:t xml:space="preserve"> di ogni ordine e grado  </w:t>
      </w:r>
      <w:proofErr w:type="spellStart"/>
      <w:r>
        <w:rPr>
          <w:rFonts w:ascii="Times New Roman" w:eastAsia="Times New Roman" w:hAnsi="Times New Roman" w:cs="Times New Roman"/>
          <w:sz w:val="24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2019/</w:t>
      </w:r>
      <w:r w:rsidR="00173161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20.</w:t>
      </w:r>
    </w:p>
    <w:p w:rsidR="00E45A46" w:rsidRDefault="009542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spacing w:after="0" w:line="3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Avverso le graduatorie è esperibile impugnativa innanzi al giudice ordinario in funzione di giudice del lavoro, ai sensi e per gli effetti dell’art. 63 del decreto legislativo 30 marzo 2011 n. 165(art.10 c. 3 D.M. n.374/2017).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5A46" w:rsidRDefault="009542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45A46" w:rsidRDefault="009542F5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42F5" w:rsidRDefault="009542F5">
      <w:pPr>
        <w:spacing w:after="0" w:line="248" w:lineRule="auto"/>
        <w:ind w:left="5131" w:right="146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IL DIRIGENTE SCOLASTICO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5A46" w:rsidRDefault="009542F5">
      <w:pPr>
        <w:spacing w:after="0" w:line="248" w:lineRule="auto"/>
        <w:ind w:left="5131" w:right="1468"/>
        <w:jc w:val="center"/>
      </w:pPr>
      <w:r>
        <w:rPr>
          <w:rFonts w:ascii="Times New Roman" w:eastAsia="Times New Roman" w:hAnsi="Times New Roman" w:cs="Times New Roman"/>
          <w:sz w:val="24"/>
        </w:rPr>
        <w:t>Dott.ssa Elena LABBATE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5A46" w:rsidRDefault="009542F5">
      <w:pPr>
        <w:spacing w:after="1"/>
        <w:ind w:left="5562"/>
      </w:pPr>
      <w:r>
        <w:rPr>
          <w:rFonts w:ascii="Times New Roman" w:eastAsia="Times New Roman" w:hAnsi="Times New Roman" w:cs="Times New Roman"/>
          <w:i/>
          <w:sz w:val="16"/>
        </w:rPr>
        <w:t>Documento firmato digitalmente ai sensi del c.d.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45A46" w:rsidRDefault="009542F5">
      <w:pPr>
        <w:spacing w:after="0"/>
        <w:ind w:left="4880"/>
      </w:pPr>
      <w:r>
        <w:rPr>
          <w:rFonts w:ascii="Arial" w:eastAsia="Arial" w:hAnsi="Arial" w:cs="Arial"/>
          <w:i/>
          <w:sz w:val="16"/>
        </w:rPr>
        <w:t>Codice dell’Amministrazione Digitale e normativa connessa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E45A46" w:rsidSect="00653752">
      <w:pgSz w:w="11899" w:h="16838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46"/>
    <w:rsid w:val="00173161"/>
    <w:rsid w:val="00530A4E"/>
    <w:rsid w:val="00653752"/>
    <w:rsid w:val="009542F5"/>
    <w:rsid w:val="00C44F51"/>
    <w:rsid w:val="00E05E09"/>
    <w:rsid w:val="00E31D04"/>
    <w:rsid w:val="00E4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8972D-48D4-4D2D-A1EC-C6EA24BC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2"/>
      <w:ind w:left="10" w:hanging="1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arlamento.it/img/euroflag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ic82100b@pec.istruzione.it" TargetMode="External"/><Relationship Id="rId5" Type="http://schemas.openxmlformats.org/officeDocument/2006/relationships/hyperlink" Target="http://www.ictricarico.edu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Gagliardi</cp:lastModifiedBy>
  <cp:revision>4</cp:revision>
  <cp:lastPrinted>2019-09-17T06:43:00Z</cp:lastPrinted>
  <dcterms:created xsi:type="dcterms:W3CDTF">2019-11-28T07:53:00Z</dcterms:created>
  <dcterms:modified xsi:type="dcterms:W3CDTF">2019-11-29T06:40:00Z</dcterms:modified>
</cp:coreProperties>
</file>